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C34F2" w:rsidP="00DC0979" w:rsidRDefault="00CC34F2" w14:paraId="619B2FBA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hd w:val="clear" w:color="auto" w:fill="FFFF00"/>
        </w:rPr>
      </w:pPr>
    </w:p>
    <w:p w:rsidRPr="00397AFB" w:rsidR="001D3824" w:rsidRDefault="00A004FC" w14:paraId="0806874F" w14:textId="013CF22A">
      <w:pPr>
        <w:rPr>
          <w:rFonts w:ascii="Arial" w:hAnsi="Arial" w:cs="Arial"/>
          <w:sz w:val="24"/>
          <w:szCs w:val="24"/>
          <w:u w:val="single"/>
        </w:rPr>
      </w:pPr>
      <w:proofErr w:type="spellStart"/>
      <w:r w:rsidRPr="00397AFB">
        <w:rPr>
          <w:rFonts w:ascii="Arial" w:hAnsi="Arial" w:cs="Arial"/>
          <w:sz w:val="24"/>
          <w:szCs w:val="24"/>
          <w:u w:val="single"/>
        </w:rPr>
        <w:t>BenefitsCal</w:t>
      </w:r>
      <w:proofErr w:type="spellEnd"/>
      <w:r w:rsidRPr="00397AFB">
        <w:rPr>
          <w:rFonts w:ascii="Arial" w:hAnsi="Arial" w:cs="Arial"/>
          <w:sz w:val="24"/>
          <w:szCs w:val="24"/>
          <w:u w:val="single"/>
        </w:rPr>
        <w:t xml:space="preserve"> and </w:t>
      </w:r>
      <w:proofErr w:type="spellStart"/>
      <w:r w:rsidRPr="00397AFB">
        <w:rPr>
          <w:rFonts w:ascii="Arial" w:hAnsi="Arial" w:cs="Arial"/>
          <w:sz w:val="24"/>
          <w:szCs w:val="24"/>
          <w:u w:val="single"/>
        </w:rPr>
        <w:t>ebtEDGE</w:t>
      </w:r>
      <w:proofErr w:type="spellEnd"/>
      <w:r w:rsidRPr="00397AFB">
        <w:rPr>
          <w:rFonts w:ascii="Arial" w:hAnsi="Arial" w:cs="Arial"/>
          <w:sz w:val="24"/>
          <w:szCs w:val="24"/>
          <w:u w:val="single"/>
        </w:rPr>
        <w:t xml:space="preserve"> </w:t>
      </w:r>
      <w:r w:rsidRPr="00397AFB" w:rsidR="000B5F2E">
        <w:rPr>
          <w:rFonts w:ascii="Arial" w:hAnsi="Arial" w:cs="Arial"/>
          <w:sz w:val="24"/>
          <w:szCs w:val="24"/>
          <w:u w:val="single"/>
        </w:rPr>
        <w:t>Banner</w:t>
      </w:r>
      <w:r w:rsidRPr="00397AFB">
        <w:rPr>
          <w:rFonts w:ascii="Arial" w:hAnsi="Arial" w:cs="Arial"/>
          <w:sz w:val="24"/>
          <w:szCs w:val="24"/>
          <w:u w:val="single"/>
        </w:rPr>
        <w:t xml:space="preserve"> language</w:t>
      </w:r>
    </w:p>
    <w:p w:rsidRPr="000A7FAD" w:rsidR="00397AFB" w:rsidP="511CAF86" w:rsidRDefault="00397AFB" w14:paraId="4A7082F5" w14:textId="3701ADF8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hd w:val="clear" w:color="auto" w:fill="FFFFFF"/>
        </w:rPr>
      </w:pPr>
      <w:r w:rsidR="00397AFB">
        <w:rPr>
          <w:rStyle w:val="normaltextrun"/>
          <w:rFonts w:ascii="Arial" w:hAnsi="Arial" w:cs="Arial"/>
          <w:shd w:val="clear" w:color="auto" w:fill="FFFFFF"/>
        </w:rPr>
        <w:t xml:space="preserve">The following is the </w:t>
      </w:r>
      <w:r w:rsidR="00397AF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broadcast message </w:t>
      </w:r>
      <w:r w:rsidRPr="511CAF86" w:rsidR="4844E923">
        <w:rPr>
          <w:rStyle w:val="normaltextrun"/>
          <w:rFonts w:ascii="Arial" w:hAnsi="Arial" w:cs="Arial"/>
          <w:color w:val="000000" w:themeColor="text1" w:themeTint="FF" w:themeShade="FF"/>
        </w:rPr>
        <w:t xml:space="preserve">in use </w:t>
      </w:r>
      <w:r w:rsidR="002A470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on</w:t>
      </w:r>
      <w:r w:rsidR="00397AF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hyperlink w:tgtFrame="_blank" w:history="1" r:id="R6a5da985103a41c8">
        <w:r w:rsidR="00397AFB">
          <w:rPr>
            <w:rStyle w:val="normaltextrun"/>
            <w:rFonts w:ascii="Arial" w:hAnsi="Arial" w:cs="Arial"/>
            <w:color w:val="0000FF"/>
            <w:u w:val="single"/>
            <w:shd w:val="clear" w:color="auto" w:fill="FFFFFF"/>
          </w:rPr>
          <w:t>ebtEDGE</w:t>
        </w:r>
      </w:hyperlink>
      <w:r w:rsidR="00397AF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and </w:t>
      </w:r>
      <w:hyperlink w:tgtFrame="_blank" w:history="1" r:id="R65da9257085d4611">
        <w:r w:rsidR="00397AFB">
          <w:rPr>
            <w:rStyle w:val="normaltextrun"/>
            <w:rFonts w:ascii="Arial" w:hAnsi="Arial" w:cs="Arial"/>
            <w:color w:val="0000FF"/>
            <w:u w:val="single"/>
            <w:shd w:val="clear" w:color="auto" w:fill="FFFFFF"/>
          </w:rPr>
          <w:t>BenefitsCal</w:t>
        </w:r>
      </w:hyperlink>
      <w:r w:rsidR="002A4708">
        <w:rPr/>
        <w:t xml:space="preserve">. </w:t>
      </w:r>
      <w:r w:rsidRPr="000A7FAD" w:rsidR="002A4708">
        <w:rPr>
          <w:rFonts w:ascii="Arial" w:hAnsi="Arial" w:cs="Arial"/>
        </w:rPr>
        <w:t xml:space="preserve">These banners went live the week of January </w:t>
      </w:r>
      <w:r w:rsidRPr="000A7FAD" w:rsidR="000A7FAD">
        <w:rPr>
          <w:rFonts w:ascii="Arial" w:hAnsi="Arial" w:cs="Arial"/>
        </w:rPr>
        <w:t>27, 2025.</w:t>
      </w:r>
      <w:r w:rsidRPr="000A7FAD" w:rsidR="00397AFB">
        <w:rPr>
          <w:rStyle w:val="normaltextrun"/>
          <w:rFonts w:ascii="Arial" w:hAnsi="Arial" w:cs="Arial"/>
          <w:color w:val="000000"/>
          <w:shd w:val="clear" w:color="auto" w:fill="FFFFFF"/>
        </w:rPr>
        <w:t> </w:t>
      </w:r>
      <w:r w:rsidRPr="559FCFDE" w:rsidR="1EAAAA5D">
        <w:rPr>
          <w:rStyle w:val="normaltextrun"/>
          <w:rFonts w:ascii="Arial" w:hAnsi="Arial" w:cs="Arial"/>
          <w:color w:val="000000" w:themeColor="text1" w:themeTint="FF" w:themeShade="FF"/>
        </w:rPr>
        <w:t xml:space="preserve">Localized translations of the banner messaging </w:t>
      </w:r>
      <w:r w:rsidRPr="088CF790" w:rsidR="626733F4">
        <w:rPr>
          <w:rStyle w:val="normaltextrun"/>
          <w:rFonts w:ascii="Arial" w:hAnsi="Arial" w:cs="Arial"/>
          <w:color w:val="000000" w:themeColor="text1" w:themeTint="FF" w:themeShade="FF"/>
        </w:rPr>
        <w:t xml:space="preserve">are</w:t>
      </w:r>
      <w:r w:rsidRPr="088CF790" w:rsidR="1EAAAA5D">
        <w:rPr>
          <w:rStyle w:val="normaltextrun"/>
          <w:rFonts w:ascii="Arial" w:hAnsi="Arial" w:cs="Arial"/>
          <w:color w:val="000000" w:themeColor="text1" w:themeTint="FF" w:themeShade="FF"/>
        </w:rPr>
        <w:t xml:space="preserve"> included in the </w:t>
      </w:r>
      <w:r w:rsidRPr="088CF790" w:rsidR="43CF676E">
        <w:rPr>
          <w:rStyle w:val="normaltextrun"/>
          <w:rFonts w:ascii="Arial" w:hAnsi="Arial" w:cs="Arial"/>
          <w:color w:val="000000" w:themeColor="text1" w:themeTint="FF" w:themeShade="FF"/>
        </w:rPr>
        <w:t>file titled “</w:t>
      </w:r>
      <w:r w:rsidRPr="559FCFDE" w:rsidR="3E6E00D2">
        <w:rPr>
          <w:rStyle w:val="normaltextrun"/>
          <w:rFonts w:ascii="Arial" w:hAnsi="Arial" w:cs="Arial"/>
          <w:color w:val="000000" w:themeColor="text1" w:themeTint="FF" w:themeShade="FF"/>
        </w:rPr>
        <w:t>Online Banner Announcements - Localized Translations.xlsx”</w:t>
      </w:r>
      <w:r w:rsidRPr="000A7FAD" w:rsidR="00397AFB">
        <w:rPr>
          <w:rStyle w:val="normaltextrun"/>
          <w:rFonts w:ascii="Arial" w:hAnsi="Arial" w:cs="Arial"/>
          <w:shd w:val="clear" w:color="auto" w:fill="FFFFFF"/>
        </w:rPr>
        <w:t xml:space="preserve"> </w:t>
      </w:r>
    </w:p>
    <w:p w:rsidRPr="000A7FAD" w:rsidR="00397AFB" w:rsidP="00397AFB" w:rsidRDefault="00397AFB" w14:paraId="6B032F5B" w14:textId="77777777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Pr="00FC4928" w:rsidR="00CF78A3" w:rsidRDefault="00D061A7" w14:paraId="1C0FABFB" w14:textId="6D86E4C4">
      <w:pPr>
        <w:rPr>
          <w:rFonts w:ascii="Arial" w:hAnsi="Arial" w:cs="Arial"/>
          <w:b/>
          <w:bCs/>
          <w:sz w:val="24"/>
          <w:szCs w:val="24"/>
        </w:rPr>
      </w:pPr>
      <w:r w:rsidRPr="00FC4928">
        <w:rPr>
          <w:rFonts w:ascii="Arial" w:hAnsi="Arial" w:cs="Arial"/>
          <w:b/>
          <w:bCs/>
          <w:sz w:val="24"/>
          <w:szCs w:val="24"/>
        </w:rPr>
        <w:t>Title</w:t>
      </w:r>
    </w:p>
    <w:p w:rsidR="00D63ACA" w:rsidRDefault="00FC4928" w14:paraId="4D3335F6" w14:textId="4A630E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secure EBT cards</w:t>
      </w:r>
    </w:p>
    <w:p w:rsidRPr="00FC4928" w:rsidR="00D63ACA" w:rsidRDefault="00D63ACA" w14:paraId="54955010" w14:textId="77919E36">
      <w:pPr>
        <w:rPr>
          <w:rFonts w:ascii="Arial" w:hAnsi="Arial" w:cs="Arial"/>
          <w:b/>
          <w:bCs/>
          <w:sz w:val="24"/>
          <w:szCs w:val="24"/>
        </w:rPr>
      </w:pPr>
      <w:r w:rsidRPr="00FC4928">
        <w:rPr>
          <w:rFonts w:ascii="Arial" w:hAnsi="Arial" w:cs="Arial"/>
          <w:b/>
          <w:bCs/>
          <w:sz w:val="24"/>
          <w:szCs w:val="24"/>
        </w:rPr>
        <w:t>Body</w:t>
      </w:r>
    </w:p>
    <w:p w:rsidRPr="00A52F02" w:rsidR="000B5F2E" w:rsidRDefault="00A52F02" w14:paraId="6A0A4293" w14:textId="37A136AE">
      <w:pPr>
        <w:rPr>
          <w:rFonts w:ascii="Arial" w:hAnsi="Arial" w:cs="Arial"/>
          <w:sz w:val="24"/>
          <w:szCs w:val="24"/>
        </w:rPr>
      </w:pPr>
      <w:r w:rsidRPr="32CEAA27">
        <w:rPr>
          <w:rFonts w:ascii="Arial" w:hAnsi="Arial" w:cs="Arial"/>
          <w:sz w:val="24"/>
          <w:szCs w:val="24"/>
        </w:rPr>
        <w:t xml:space="preserve">Is your </w:t>
      </w:r>
      <w:r w:rsidRPr="32CEAA27" w:rsidR="001E342E">
        <w:rPr>
          <w:rFonts w:ascii="Arial" w:hAnsi="Arial" w:cs="Arial"/>
          <w:sz w:val="24"/>
          <w:szCs w:val="24"/>
        </w:rPr>
        <w:t xml:space="preserve">address current? </w:t>
      </w:r>
      <w:r w:rsidRPr="32CEAA27" w:rsidR="00683C88">
        <w:rPr>
          <w:rFonts w:ascii="Arial" w:hAnsi="Arial" w:cs="Arial"/>
          <w:sz w:val="24"/>
          <w:szCs w:val="24"/>
        </w:rPr>
        <w:t xml:space="preserve">Starting </w:t>
      </w:r>
      <w:r w:rsidRPr="32CEAA27" w:rsidR="507064C1">
        <w:rPr>
          <w:rFonts w:ascii="Arial" w:hAnsi="Arial" w:cs="Arial"/>
          <w:sz w:val="24"/>
          <w:szCs w:val="24"/>
        </w:rPr>
        <w:t>early</w:t>
      </w:r>
      <w:r w:rsidRPr="32CEAA27" w:rsidR="00683C88">
        <w:rPr>
          <w:rFonts w:ascii="Arial" w:hAnsi="Arial" w:cs="Arial"/>
          <w:sz w:val="24"/>
          <w:szCs w:val="24"/>
        </w:rPr>
        <w:t xml:space="preserve"> 2025 EBT cardholders will get a new EBT card in the mail. Please use </w:t>
      </w:r>
      <w:hyperlink r:id="rId10">
        <w:proofErr w:type="spellStart"/>
        <w:r w:rsidRPr="32CEAA27" w:rsidR="00683C88">
          <w:rPr>
            <w:rStyle w:val="Hyperlink"/>
            <w:rFonts w:ascii="Arial" w:hAnsi="Arial" w:cs="Arial"/>
            <w:sz w:val="24"/>
            <w:szCs w:val="24"/>
          </w:rPr>
          <w:t>BenefitsCal</w:t>
        </w:r>
        <w:proofErr w:type="spellEnd"/>
      </w:hyperlink>
      <w:r w:rsidRPr="32CEAA27" w:rsidR="00683C88">
        <w:rPr>
          <w:rFonts w:ascii="Arial" w:hAnsi="Arial" w:cs="Arial"/>
          <w:sz w:val="24"/>
          <w:szCs w:val="24"/>
        </w:rPr>
        <w:t xml:space="preserve"> or contact your county to update your address. The new card has a chip</w:t>
      </w:r>
      <w:r w:rsidRPr="32CEAA27" w:rsidR="0042382A">
        <w:rPr>
          <w:rFonts w:ascii="Arial" w:hAnsi="Arial" w:cs="Arial"/>
          <w:sz w:val="24"/>
          <w:szCs w:val="24"/>
        </w:rPr>
        <w:t xml:space="preserve"> which will help make it more secure</w:t>
      </w:r>
      <w:r w:rsidRPr="32CEAA27" w:rsidR="00683C88">
        <w:rPr>
          <w:rFonts w:ascii="Arial" w:hAnsi="Arial" w:cs="Arial"/>
          <w:sz w:val="24"/>
          <w:szCs w:val="24"/>
        </w:rPr>
        <w:t>.</w:t>
      </w:r>
      <w:r w:rsidRPr="32CEAA27" w:rsidR="0042382A">
        <w:rPr>
          <w:rFonts w:ascii="Arial" w:hAnsi="Arial" w:cs="Arial"/>
          <w:sz w:val="24"/>
          <w:szCs w:val="24"/>
        </w:rPr>
        <w:t xml:space="preserve"> </w:t>
      </w:r>
      <w:r w:rsidRPr="32CEAA27" w:rsidR="00683C88">
        <w:rPr>
          <w:rFonts w:ascii="Arial" w:hAnsi="Arial" w:cs="Arial"/>
          <w:sz w:val="24"/>
          <w:szCs w:val="24"/>
        </w:rPr>
        <w:t>Help prevent theft by using your new EBT card right away.</w:t>
      </w:r>
    </w:p>
    <w:p w:rsidR="00215D25" w:rsidDel="000A7FAD" w:rsidP="511CAF86" w:rsidRDefault="00215D25" w14:paraId="119C88B4" w14:noSpellErr="1" w14:textId="7E8CAF5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4"/>
          <w:szCs w:val="24"/>
          <w:highlight w:val="yellow"/>
        </w:rPr>
        <w:sectPr w:rsidDel="000A7FAD" w:rsidR="00215D25"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</w:p>
    <w:p w:rsidR="00215D25" w:rsidDel="000A7FAD" w:rsidP="511CAF86" w:rsidRDefault="00215D25" w14:paraId="3D352C65" w14:noSpellErr="1" w14:textId="4E7CD758">
      <w:pPr>
        <w:pStyle w:val="Normal"/>
        <w:spacing w:before="0" w:beforeAutospacing="off" w:after="0" w:afterAutospacing="off"/>
        <w:rPr>
          <w:rStyle w:val="eop"/>
          <w:rFonts w:ascii="Arial" w:hAnsi="Arial" w:cs="Arial"/>
        </w:rPr>
        <w:sectPr w:rsidDel="000A7FAD" w:rsidR="00215D25" w:rsidSect="00215D25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</w:p>
    <w:p w:rsidRPr="00C62680" w:rsidR="000B5F2E" w:rsidP="511CAF86" w:rsidRDefault="000B5F2E" w14:paraId="3C592CDC" w14:textId="6B067F24">
      <w:pPr>
        <w:pStyle w:val="Normal"/>
        <w:rPr>
          <w:rFonts w:ascii="Arial" w:hAnsi="Arial" w:cs="Arial"/>
          <w:sz w:val="24"/>
          <w:szCs w:val="24"/>
          <w:u w:val="single"/>
        </w:rPr>
      </w:pPr>
      <w:r w:rsidRPr="511CAF86" w:rsidR="000B5F2E">
        <w:rPr>
          <w:rFonts w:ascii="Arial" w:hAnsi="Arial" w:cs="Arial"/>
          <w:sz w:val="24"/>
          <w:szCs w:val="24"/>
          <w:u w:val="single"/>
        </w:rPr>
        <w:t>Text</w:t>
      </w:r>
      <w:r w:rsidRPr="511CAF86" w:rsidR="006A7100">
        <w:rPr>
          <w:rFonts w:ascii="Arial" w:hAnsi="Arial" w:cs="Arial"/>
          <w:sz w:val="24"/>
          <w:szCs w:val="24"/>
          <w:u w:val="single"/>
        </w:rPr>
        <w:t xml:space="preserve"> message language</w:t>
      </w:r>
      <w:r w:rsidRPr="511CAF86" w:rsidR="000B5F2E">
        <w:rPr>
          <w:rFonts w:ascii="Arial" w:hAnsi="Arial" w:cs="Arial"/>
          <w:sz w:val="24"/>
          <w:szCs w:val="24"/>
          <w:u w:val="single"/>
        </w:rPr>
        <w:t>:</w:t>
      </w:r>
    </w:p>
    <w:p w:rsidRPr="002A269B" w:rsidR="1E767155" w:rsidP="71D40E2E" w:rsidRDefault="1E767155" w14:paraId="643CDDA7" w14:textId="626DE5F6">
      <w:pPr>
        <w:rPr>
          <w:rFonts w:ascii="Arial" w:hAnsi="Arial" w:eastAsia="Arial" w:cs="Arial"/>
          <w:b w:val="1"/>
          <w:bCs w:val="1"/>
          <w:sz w:val="24"/>
          <w:szCs w:val="24"/>
        </w:rPr>
      </w:pPr>
      <w:r w:rsidRPr="511CAF86" w:rsidR="1E767155">
        <w:rPr>
          <w:rFonts w:ascii="Arial" w:hAnsi="Arial" w:cs="Arial"/>
          <w:sz w:val="24"/>
          <w:szCs w:val="24"/>
        </w:rPr>
        <w:t xml:space="preserve">The following is the </w:t>
      </w:r>
      <w:r w:rsidRPr="511CAF86" w:rsidR="69C9822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targeted outreach </w:t>
      </w:r>
      <w:r w:rsidRPr="511CAF86" w:rsidR="000A7FAD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via</w:t>
      </w:r>
      <w:r w:rsidRPr="511CAF86" w:rsidR="69C9822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text message</w:t>
      </w:r>
      <w:r w:rsidRPr="511CAF86" w:rsidR="000946AE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</w:t>
      </w:r>
      <w:r w:rsidRPr="511CAF86" w:rsidR="69C9822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to households that have not </w:t>
      </w:r>
      <w:r w:rsidRPr="511CAF86" w:rsidR="69C9822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activated their new cards</w:t>
      </w:r>
      <w:r w:rsidRPr="511CAF86" w:rsidR="000946AE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,</w:t>
      </w:r>
      <w:r w:rsidRPr="511CAF86" w:rsidR="69C9822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encouraging them to do so. </w:t>
      </w:r>
      <w:r w:rsidRPr="511CAF86" w:rsidR="000946AE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</w:rPr>
        <w:t>As of the week of January 29, 202</w:t>
      </w:r>
      <w:r w:rsidRPr="511CAF86" w:rsidR="000946AE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</w:rPr>
        <w:t xml:space="preserve">5, this text has not been </w:t>
      </w:r>
      <w:r w:rsidRPr="511CAF86" w:rsidR="005F1C4D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</w:rPr>
        <w:t>sent</w:t>
      </w:r>
      <w:r w:rsidRPr="511CAF86" w:rsidR="002A269B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</w:rPr>
        <w:t>.</w:t>
      </w:r>
    </w:p>
    <w:p w:rsidR="69C9822B" w:rsidP="71D40E2E" w:rsidRDefault="69C9822B" w14:paraId="173E7BDD" w14:textId="4BB83C25">
      <w:pPr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</w:pPr>
      <w:r w:rsidRPr="71D40E2E">
        <w:rPr>
          <w:rFonts w:ascii="Arial" w:hAnsi="Arial" w:eastAsia="Arial" w:cs="Arial"/>
          <w:b/>
          <w:bCs/>
          <w:color w:val="000000" w:themeColor="text1"/>
          <w:sz w:val="24"/>
          <w:szCs w:val="24"/>
        </w:rPr>
        <w:t>Body</w:t>
      </w:r>
    </w:p>
    <w:p w:rsidRPr="00AF3847" w:rsidR="001210B2" w:rsidP="001210B2" w:rsidRDefault="001210B2" w14:paraId="3928DCAD" w14:textId="50D3D9C0">
      <w:pPr>
        <w:pStyle w:val="NormalWeb"/>
        <w:rPr>
          <w:rFonts w:ascii="Arial" w:hAnsi="Arial" w:cs="Arial"/>
        </w:rPr>
      </w:pPr>
      <w:r w:rsidRPr="71D40E2E">
        <w:rPr>
          <w:rFonts w:ascii="Arial" w:hAnsi="Arial" w:cs="Arial"/>
        </w:rPr>
        <w:t>Urgent message from the CA Dept of Social Services.</w:t>
      </w:r>
      <w:r>
        <w:br/>
      </w:r>
      <w:r w:rsidRPr="71D40E2E">
        <w:rPr>
          <w:rFonts w:ascii="Arial" w:hAnsi="Arial" w:cs="Arial"/>
        </w:rPr>
        <w:t>You have been mailed a new, more secure chip EBT card. Use your new EBT card right away to activate it.</w:t>
      </w:r>
    </w:p>
    <w:p w:rsidRPr="00AF3847" w:rsidR="001210B2" w:rsidP="001210B2" w:rsidRDefault="001210B2" w14:paraId="670B33A9" w14:textId="6EDBFA28">
      <w:pPr>
        <w:pStyle w:val="NormalWeb"/>
        <w:rPr>
          <w:rFonts w:ascii="Arial" w:hAnsi="Arial" w:cs="Arial"/>
        </w:rPr>
      </w:pPr>
      <w:r w:rsidRPr="71D40E2E">
        <w:rPr>
          <w:rFonts w:ascii="Arial" w:hAnsi="Arial" w:cs="Arial"/>
        </w:rPr>
        <w:t>Your old EBT card will stop working. Existing benefits and PIN will transfer to your new EBT card. DO NOT share your PIN. Contact your County for assistance.</w:t>
      </w:r>
    </w:p>
    <w:p w:rsidR="68E2E272" w:rsidP="68E2E272" w:rsidRDefault="68E2E272" w14:paraId="14E2F7D6" w14:textId="025FC332">
      <w:pPr>
        <w:rPr>
          <w:rFonts w:ascii="Arial" w:hAnsi="Arial" w:cs="Arial"/>
          <w:sz w:val="24"/>
          <w:szCs w:val="24"/>
          <w:highlight w:val="yellow"/>
        </w:rPr>
      </w:pPr>
    </w:p>
    <w:p w:rsidR="00DC0979" w:rsidP="511CAF86" w:rsidRDefault="00DC0979" w14:paraId="3D2DE49F" w14:noSpellErr="1" w14:textId="738D5863">
      <w:pPr>
        <w:pStyle w:val="Normal"/>
        <w:rPr>
          <w:rFonts w:ascii="Arial" w:hAnsi="Arial" w:cs="Arial"/>
          <w:sz w:val="24"/>
          <w:szCs w:val="24"/>
          <w:highlight w:val="yellow"/>
        </w:rPr>
      </w:pPr>
    </w:p>
    <w:sectPr w:rsidR="00DC0979" w:rsidSect="00215D25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857DD"/>
    <w:multiLevelType w:val="multilevel"/>
    <w:tmpl w:val="17187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2C545A7A"/>
    <w:multiLevelType w:val="multilevel"/>
    <w:tmpl w:val="71486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363E1830"/>
    <w:multiLevelType w:val="multilevel"/>
    <w:tmpl w:val="4E7E8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3EF27BF0"/>
    <w:multiLevelType w:val="multilevel"/>
    <w:tmpl w:val="15DCE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496E4857"/>
    <w:multiLevelType w:val="multilevel"/>
    <w:tmpl w:val="D554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6F374DC0"/>
    <w:multiLevelType w:val="multilevel"/>
    <w:tmpl w:val="F85EB2DA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</w:abstractNum>
  <w:num w:numId="1" w16cid:durableId="1737245447">
    <w:abstractNumId w:val="5"/>
  </w:num>
  <w:num w:numId="2" w16cid:durableId="176774832">
    <w:abstractNumId w:val="2"/>
  </w:num>
  <w:num w:numId="3" w16cid:durableId="1505441378">
    <w:abstractNumId w:val="3"/>
  </w:num>
  <w:num w:numId="4" w16cid:durableId="1473210927">
    <w:abstractNumId w:val="0"/>
  </w:num>
  <w:num w:numId="5" w16cid:durableId="869607397">
    <w:abstractNumId w:val="4"/>
  </w:num>
  <w:num w:numId="6" w16cid:durableId="58133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79"/>
    <w:rsid w:val="00017CB8"/>
    <w:rsid w:val="00033FA4"/>
    <w:rsid w:val="000946AE"/>
    <w:rsid w:val="000961C1"/>
    <w:rsid w:val="000A7FAD"/>
    <w:rsid w:val="000B5F2E"/>
    <w:rsid w:val="00112BCD"/>
    <w:rsid w:val="001210B2"/>
    <w:rsid w:val="001D3824"/>
    <w:rsid w:val="001E342E"/>
    <w:rsid w:val="001F120C"/>
    <w:rsid w:val="00215D25"/>
    <w:rsid w:val="00260B82"/>
    <w:rsid w:val="00292F85"/>
    <w:rsid w:val="002A018B"/>
    <w:rsid w:val="002A269B"/>
    <w:rsid w:val="002A4708"/>
    <w:rsid w:val="0030115C"/>
    <w:rsid w:val="003340CE"/>
    <w:rsid w:val="00340F4B"/>
    <w:rsid w:val="003462E5"/>
    <w:rsid w:val="00375539"/>
    <w:rsid w:val="00397AFB"/>
    <w:rsid w:val="003C74E8"/>
    <w:rsid w:val="0041189F"/>
    <w:rsid w:val="0042382A"/>
    <w:rsid w:val="004E40FC"/>
    <w:rsid w:val="00503BFC"/>
    <w:rsid w:val="00505F47"/>
    <w:rsid w:val="005579C5"/>
    <w:rsid w:val="005647D9"/>
    <w:rsid w:val="00572B63"/>
    <w:rsid w:val="0058444C"/>
    <w:rsid w:val="005C0856"/>
    <w:rsid w:val="005D1B70"/>
    <w:rsid w:val="005F1C4D"/>
    <w:rsid w:val="00683C88"/>
    <w:rsid w:val="006A7100"/>
    <w:rsid w:val="006B1B04"/>
    <w:rsid w:val="007D5431"/>
    <w:rsid w:val="00840AD7"/>
    <w:rsid w:val="00846AE7"/>
    <w:rsid w:val="0085136F"/>
    <w:rsid w:val="0085573A"/>
    <w:rsid w:val="00856A10"/>
    <w:rsid w:val="008B2B11"/>
    <w:rsid w:val="009F673D"/>
    <w:rsid w:val="00A004FC"/>
    <w:rsid w:val="00A525D1"/>
    <w:rsid w:val="00A52F02"/>
    <w:rsid w:val="00A630CD"/>
    <w:rsid w:val="00A94DD8"/>
    <w:rsid w:val="00AE6CC9"/>
    <w:rsid w:val="00AF3847"/>
    <w:rsid w:val="00B428DB"/>
    <w:rsid w:val="00B54ABF"/>
    <w:rsid w:val="00B9151A"/>
    <w:rsid w:val="00C20EFF"/>
    <w:rsid w:val="00C6110B"/>
    <w:rsid w:val="00C62680"/>
    <w:rsid w:val="00CA1791"/>
    <w:rsid w:val="00CC34F2"/>
    <w:rsid w:val="00CC705C"/>
    <w:rsid w:val="00CE694E"/>
    <w:rsid w:val="00CF78A3"/>
    <w:rsid w:val="00D061A7"/>
    <w:rsid w:val="00D431D5"/>
    <w:rsid w:val="00D63ACA"/>
    <w:rsid w:val="00DC0979"/>
    <w:rsid w:val="00E7090D"/>
    <w:rsid w:val="00EF3463"/>
    <w:rsid w:val="00F5607C"/>
    <w:rsid w:val="00F70EC9"/>
    <w:rsid w:val="00FC4928"/>
    <w:rsid w:val="00FD49D1"/>
    <w:rsid w:val="023D7499"/>
    <w:rsid w:val="03B4FC7A"/>
    <w:rsid w:val="0745CDDE"/>
    <w:rsid w:val="088CF790"/>
    <w:rsid w:val="0A0EB1B9"/>
    <w:rsid w:val="10514C93"/>
    <w:rsid w:val="1186E630"/>
    <w:rsid w:val="161F416E"/>
    <w:rsid w:val="1A40F63E"/>
    <w:rsid w:val="1A7FF735"/>
    <w:rsid w:val="1D7EA316"/>
    <w:rsid w:val="1E767155"/>
    <w:rsid w:val="1EAAAA5D"/>
    <w:rsid w:val="1FE5AEDC"/>
    <w:rsid w:val="20ED1C89"/>
    <w:rsid w:val="24837A21"/>
    <w:rsid w:val="28C321A2"/>
    <w:rsid w:val="29EB8ED3"/>
    <w:rsid w:val="2B882CF7"/>
    <w:rsid w:val="2BDFF5AC"/>
    <w:rsid w:val="2F257F35"/>
    <w:rsid w:val="32CEAA27"/>
    <w:rsid w:val="39CE2D2B"/>
    <w:rsid w:val="3D6E496B"/>
    <w:rsid w:val="3E21754D"/>
    <w:rsid w:val="3E6E00D2"/>
    <w:rsid w:val="3EC5FCAB"/>
    <w:rsid w:val="404C6265"/>
    <w:rsid w:val="43CF676E"/>
    <w:rsid w:val="482CE8D9"/>
    <w:rsid w:val="4844E923"/>
    <w:rsid w:val="48F88C43"/>
    <w:rsid w:val="4DF1C84B"/>
    <w:rsid w:val="4E008E2B"/>
    <w:rsid w:val="507064C1"/>
    <w:rsid w:val="511CAF86"/>
    <w:rsid w:val="5144C6FE"/>
    <w:rsid w:val="517F49A4"/>
    <w:rsid w:val="54EF2370"/>
    <w:rsid w:val="559FCFDE"/>
    <w:rsid w:val="582F36F6"/>
    <w:rsid w:val="5A22FD8F"/>
    <w:rsid w:val="5B8C0420"/>
    <w:rsid w:val="5ECE7539"/>
    <w:rsid w:val="61983EAA"/>
    <w:rsid w:val="626733F4"/>
    <w:rsid w:val="640A7247"/>
    <w:rsid w:val="67D6083F"/>
    <w:rsid w:val="68E2E272"/>
    <w:rsid w:val="69C9822B"/>
    <w:rsid w:val="6D4F9D52"/>
    <w:rsid w:val="71D40E2E"/>
    <w:rsid w:val="7318F106"/>
    <w:rsid w:val="73BB25A3"/>
    <w:rsid w:val="78FBB47F"/>
    <w:rsid w:val="7B3991F3"/>
    <w:rsid w:val="7BD4C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8E1A0"/>
  <w15:chartTrackingRefBased/>
  <w15:docId w15:val="{2365B18D-ECA5-464F-80AC-71242ED6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DC097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normaltextrun" w:customStyle="1">
    <w:name w:val="normaltextrun"/>
    <w:basedOn w:val="DefaultParagraphFont"/>
    <w:rsid w:val="00DC0979"/>
  </w:style>
  <w:style w:type="character" w:styleId="eop" w:customStyle="1">
    <w:name w:val="eop"/>
    <w:basedOn w:val="DefaultParagraphFont"/>
    <w:rsid w:val="00DC0979"/>
  </w:style>
  <w:style w:type="paragraph" w:styleId="NormalWeb">
    <w:name w:val="Normal (Web)"/>
    <w:basedOn w:val="Normal"/>
    <w:uiPriority w:val="99"/>
    <w:semiHidden/>
    <w:unhideWhenUsed/>
    <w:rsid w:val="001210B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7D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647D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46AE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6AE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60B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5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5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benefitscal.com/Public/login" TargetMode="External" Id="rId10" /><Relationship Type="http://schemas.openxmlformats.org/officeDocument/2006/relationships/numbering" Target="numbering.xml" Id="rId4" /><Relationship Type="http://schemas.openxmlformats.org/officeDocument/2006/relationships/hyperlink" Target="https://login5.fisglobal.com/idp/EBTEdge_NCH/?client_id=EBTEdge_NCH_APIKey&amp;redirect_uri=https://cardholder.ebtedge.com/mobilev2/auth/callback/&amp;scope=openid&amp;response_type=code&amp;code_challenge=ES_hfGrrUNBIXtibXSvXo-ZAqRQf2Bs3kxBJ3Rm_6nk=&amp;code_challenge_method=S256" TargetMode="External" Id="R6a5da985103a41c8" /><Relationship Type="http://schemas.openxmlformats.org/officeDocument/2006/relationships/hyperlink" Target="https://benefitscal.com/" TargetMode="External" Id="R65da9257085d461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DAB7234D9FC45AAE80EA9D3FF07D6" ma:contentTypeVersion="15" ma:contentTypeDescription="Create a new document." ma:contentTypeScope="" ma:versionID="5aebddf2e7739da8e2f6180486cd1b90">
  <xsd:schema xmlns:xsd="http://www.w3.org/2001/XMLSchema" xmlns:xs="http://www.w3.org/2001/XMLSchema" xmlns:p="http://schemas.microsoft.com/office/2006/metadata/properties" xmlns:ns2="5dae0f34-be98-4973-a1b0-acdc420b867c" xmlns:ns3="709f407a-c6ce-4079-af41-9a630bc85b0c" targetNamespace="http://schemas.microsoft.com/office/2006/metadata/properties" ma:root="true" ma:fieldsID="db85d30d0cf1025f11bd3489c5e8fdc1" ns2:_="" ns3:_="">
    <xsd:import namespace="5dae0f34-be98-4973-a1b0-acdc420b867c"/>
    <xsd:import namespace="709f407a-c6ce-4079-af41-9a630bc85b0c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0f34-be98-4973-a1b0-acdc420b867c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Initial Draft" ma:format="Dropdown" ma:internalName="Status" ma:readOnly="false">
      <xsd:simpleType>
        <xsd:restriction base="dms:Choice">
          <xsd:enumeration value="Initial Draft"/>
          <xsd:enumeration value="Pending Leadership Review"/>
          <xsd:enumeration value="In CLP"/>
          <xsd:enumeration value="Published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54f89df-f88a-4a2d-a374-99a1abeb89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f407a-c6ce-4079-af41-9a630bc85b0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dc0fdc-d409-4ea2-ad37-21df3ddaf3dc}" ma:internalName="TaxCatchAll" ma:showField="CatchAllData" ma:web="709f407a-c6ce-4079-af41-9a630bc85b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9f407a-c6ce-4079-af41-9a630bc85b0c" xsi:nil="true"/>
    <lcf76f155ced4ddcb4097134ff3c332f xmlns="5dae0f34-be98-4973-a1b0-acdc420b867c">
      <Terms xmlns="http://schemas.microsoft.com/office/infopath/2007/PartnerControls"/>
    </lcf76f155ced4ddcb4097134ff3c332f>
    <Status xmlns="5dae0f34-be98-4973-a1b0-acdc420b867c">Initial Draft</Status>
  </documentManagement>
</p:properties>
</file>

<file path=customXml/itemProps1.xml><?xml version="1.0" encoding="utf-8"?>
<ds:datastoreItem xmlns:ds="http://schemas.openxmlformats.org/officeDocument/2006/customXml" ds:itemID="{DFA52398-360D-43CF-AC47-0A78EEC5A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ae0f34-be98-4973-a1b0-acdc420b867c"/>
    <ds:schemaRef ds:uri="709f407a-c6ce-4079-af41-9a630bc85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245DBD-36AA-4CA6-888F-CF74B73F7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6725CA-6630-4A56-9FDC-F97DB0928BFB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709f407a-c6ce-4079-af41-9a630bc85b0c"/>
    <ds:schemaRef ds:uri="http://purl.org/dc/dcmitype/"/>
    <ds:schemaRef ds:uri="http://purl.org/dc/elements/1.1/"/>
    <ds:schemaRef ds:uri="http://schemas.openxmlformats.org/package/2006/metadata/core-properties"/>
    <ds:schemaRef ds:uri="5dae0f34-be98-4973-a1b0-acdc420b867c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2e691bd1-edd3-47d6-aa9f-359e2f2ab79c}" enabled="1" method="Standard" siteId="{0235ba6b-2cf0-4b75-bc5d-d6187ce33de3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Gyurics, Emanuela@DSS</dc:creator>
  <keywords/>
  <dc:description/>
  <lastModifiedBy>Gloria, Rudy@DSS</lastModifiedBy>
  <revision>12</revision>
  <dcterms:created xsi:type="dcterms:W3CDTF">2025-01-28T22:37:00.0000000Z</dcterms:created>
  <dcterms:modified xsi:type="dcterms:W3CDTF">2025-01-29T22:18:16.3287177Z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0x010100BF8DAB7234D9FC45AAE80EA9D3FF07D6</vt:lpwstr>
  </property>
  <property fmtid="{D5CDD505-2E9C-101B-9397-08002B2CF9AE}" pid="3" name="MediaServiceImageTags">
    <vt:lpwstr/>
  </property>
</Properties>
</file>